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Hlk104193588"/>
      <w:r>
        <w:rPr>
          <w:rFonts w:hint="eastAsia" w:ascii="黑体" w:hAnsi="黑体" w:eastAsia="黑体"/>
          <w:sz w:val="36"/>
          <w:szCs w:val="36"/>
        </w:rPr>
        <w:t>电气工程学院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优秀</w:t>
      </w:r>
      <w:r>
        <w:rPr>
          <w:rFonts w:hint="eastAsia" w:ascii="黑体" w:hAnsi="黑体" w:eastAsia="黑体"/>
          <w:sz w:val="36"/>
          <w:szCs w:val="36"/>
        </w:rPr>
        <w:t>心理工作者”评选办法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试行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bookmarkStart w:id="1" w:name="_Hlk104151867"/>
      <w:bookmarkStart w:id="2" w:name="_Hlk104192892"/>
      <w:r>
        <w:rPr>
          <w:rFonts w:hint="eastAsia" w:ascii="仿宋" w:hAnsi="仿宋" w:eastAsia="仿宋"/>
          <w:sz w:val="24"/>
          <w:szCs w:val="24"/>
        </w:rPr>
        <w:t>为进一步提升我院心理健康教育水平，充分发挥学生在心理健康教育工作中的作用，加强学生心理工作队伍的建设，激发学生心理工作者的工作热情与积极性，不断增强学生心理工作的开展和完善，落实学生心理工作的实施及建设，提高心理工作的质量与水平，进一步促进我院心理工作的发展与进步，营造良好的校园心理氛围，决定开展电气工程学院</w:t>
      </w:r>
      <w:r>
        <w:rPr>
          <w:rFonts w:ascii="仿宋" w:hAnsi="仿宋" w:eastAsia="仿宋"/>
          <w:sz w:val="24"/>
          <w:szCs w:val="24"/>
        </w:rPr>
        <w:t>年度“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ascii="仿宋" w:hAnsi="仿宋" w:eastAsia="仿宋"/>
          <w:sz w:val="24"/>
          <w:szCs w:val="24"/>
        </w:rPr>
        <w:t>心理工作者”评选活动</w:t>
      </w:r>
      <w:bookmarkEnd w:id="1"/>
      <w:r>
        <w:rPr>
          <w:rFonts w:hint="eastAsia" w:ascii="仿宋" w:hAnsi="仿宋" w:eastAsia="仿宋"/>
          <w:sz w:val="24"/>
          <w:szCs w:val="24"/>
        </w:rPr>
        <w:t>。</w:t>
      </w:r>
    </w:p>
    <w:bookmarkEnd w:id="2"/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奖项名额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根据报名情况按比例</w:t>
      </w:r>
      <w:r>
        <w:rPr>
          <w:rFonts w:hint="eastAsia" w:ascii="仿宋" w:hAnsi="仿宋" w:eastAsia="仿宋"/>
          <w:sz w:val="24"/>
          <w:szCs w:val="24"/>
        </w:rPr>
        <w:t>选出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若干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ascii="仿宋" w:hAnsi="仿宋" w:eastAsia="仿宋"/>
          <w:sz w:val="24"/>
          <w:szCs w:val="24"/>
        </w:rPr>
        <w:t>心理工作者”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总名额不超过10人。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电气工程学院所有参与心理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教育宣传</w:t>
      </w:r>
      <w:r>
        <w:rPr>
          <w:rFonts w:hint="eastAsia" w:ascii="仿宋" w:hAnsi="仿宋" w:eastAsia="仿宋"/>
          <w:sz w:val="24"/>
          <w:szCs w:val="24"/>
        </w:rPr>
        <w:t>工作的学生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评选条件和程序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评选条件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思想品德方面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具有较高的思想政治素质和良好的道德修养，热爱社会主义，用户中国共产党的领导，自觉维护社会和学校的安定团结。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个人成长方面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身具有良好的心理素质，热情开朗，有责任心，积极参加学校举办的心理知识讲座和心理委员培训，关爱同学，积极为同学服务，认真为同学排忧解难，能及时反思总结工作中的不足，勇于纠正自己的错误，善于学习总结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工作开展方面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a.</w:t>
      </w:r>
      <w:r>
        <w:rPr>
          <w:rFonts w:hint="eastAsia" w:ascii="仿宋" w:hAnsi="仿宋" w:eastAsia="仿宋"/>
          <w:sz w:val="24"/>
          <w:szCs w:val="24"/>
        </w:rPr>
        <w:t>按时参加心理委员培训等相关，并按时做好工作记录。平时对班级同学给予充分关注，能及时发现、关怀和帮助有心理困惑和烦恼的同学，并积极有效的开展相应工作。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b.</w:t>
      </w:r>
      <w:r>
        <w:rPr>
          <w:rFonts w:hint="eastAsia" w:ascii="仿宋" w:hAnsi="仿宋" w:eastAsia="仿宋"/>
          <w:sz w:val="24"/>
          <w:szCs w:val="24"/>
        </w:rPr>
        <w:t>积极参加学校主办的各项心理健康教育活动，认真学习心理健康知识，积极宣传心理健康知识的重要性，推动所在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</w:t>
      </w:r>
      <w:r>
        <w:rPr>
          <w:rFonts w:hint="eastAsia" w:ascii="仿宋" w:hAnsi="仿宋" w:eastAsia="仿宋"/>
          <w:sz w:val="24"/>
          <w:szCs w:val="24"/>
        </w:rPr>
        <w:t>院、班级心理健康教育工作的顺利开展。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c.</w:t>
      </w:r>
      <w:r>
        <w:rPr>
          <w:rFonts w:hint="eastAsia" w:ascii="仿宋" w:hAnsi="仿宋" w:eastAsia="仿宋"/>
          <w:sz w:val="24"/>
          <w:szCs w:val="24"/>
        </w:rPr>
        <w:t>有较高的工作协调能力，积极配合院心理工作站的工作。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评选程序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候选人推荐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坚持公开、公平、公正的原则。</w:t>
      </w:r>
      <w:bookmarkStart w:id="3" w:name="_Hlk104192928"/>
      <w:r>
        <w:rPr>
          <w:rFonts w:hint="eastAsia" w:ascii="仿宋" w:hAnsi="仿宋" w:eastAsia="仿宋"/>
          <w:sz w:val="24"/>
          <w:szCs w:val="24"/>
        </w:rPr>
        <w:t>候选人可自我推荐或班团组织民主推荐，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班级名额不设限。</w:t>
      </w:r>
      <w:r>
        <w:rPr>
          <w:rFonts w:hint="eastAsia" w:ascii="仿宋" w:hAnsi="仿宋" w:eastAsia="仿宋"/>
          <w:sz w:val="24"/>
          <w:szCs w:val="24"/>
        </w:rPr>
        <w:t>每位候选人须认真填写《电气工程学院“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hint="eastAsia" w:ascii="仿宋" w:hAnsi="仿宋" w:eastAsia="仿宋"/>
          <w:sz w:val="24"/>
          <w:szCs w:val="24"/>
        </w:rPr>
        <w:t>心理工作者”申报表》（附件），递交院学生会心理健康部。</w:t>
      </w:r>
      <w:bookmarkEnd w:id="3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材料审核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心理健康部对各候选人进行材料审核。如发现事迹有弄虚作假等情况，一经查实，取消资格。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现场评审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bookmarkStart w:id="4" w:name="_Hlk104193399"/>
      <w:r>
        <w:rPr>
          <w:rFonts w:hint="eastAsia" w:ascii="仿宋" w:hAnsi="仿宋" w:eastAsia="仿宋"/>
          <w:sz w:val="24"/>
          <w:szCs w:val="24"/>
        </w:rPr>
        <w:t>组织召开“优秀心理工作者”候选人事迹报告会。候选人现场作自我展示和介绍，由现场评审确定电气工程学院年度“优秀心理工作者”建议名单。</w:t>
      </w:r>
      <w:bookmarkEnd w:id="4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公示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优秀</w:t>
      </w:r>
      <w:r>
        <w:rPr>
          <w:rFonts w:hint="eastAsia" w:ascii="仿宋" w:hAnsi="仿宋" w:eastAsia="仿宋"/>
          <w:sz w:val="24"/>
          <w:szCs w:val="24"/>
        </w:rPr>
        <w:t>心理工作者”建议名单在网上公示不少于五个工作日，接受公开监督。公示无异议后颁发荣誉证书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，并择优推荐参加校级“十佳心理委员”评选。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本办法自颁布之日起施行，由院二级心理工作指导站负责解释。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电气工程学院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bookmarkStart w:id="5" w:name="_GoBack"/>
      <w:bookmarkEnd w:id="5"/>
      <w:r>
        <w:rPr>
          <w:rFonts w:hint="eastAsia" w:ascii="仿宋" w:hAnsi="仿宋" w:eastAsia="仿宋"/>
          <w:sz w:val="24"/>
          <w:szCs w:val="24"/>
        </w:rPr>
        <w:t>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E1052"/>
    <w:multiLevelType w:val="multilevel"/>
    <w:tmpl w:val="3C1E1052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826AA5"/>
    <w:multiLevelType w:val="multilevel"/>
    <w:tmpl w:val="48826AA5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2174D6D"/>
    <w:multiLevelType w:val="multilevel"/>
    <w:tmpl w:val="62174D6D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DD76998"/>
    <w:multiLevelType w:val="multilevel"/>
    <w:tmpl w:val="7DD76998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MWI3ZGIxMzE3OGJkNWU5NmEzM2EyZmUzZTZhOTgifQ=="/>
    <w:docVar w:name="KSO_WPS_MARK_KEY" w:val="eab8b346-2eb0-4368-b0d2-8ae0eaa3fbdd"/>
  </w:docVars>
  <w:rsids>
    <w:rsidRoot w:val="008E2817"/>
    <w:rsid w:val="00021992"/>
    <w:rsid w:val="00047269"/>
    <w:rsid w:val="00052B95"/>
    <w:rsid w:val="00421B6B"/>
    <w:rsid w:val="00476CED"/>
    <w:rsid w:val="00591E83"/>
    <w:rsid w:val="006342D0"/>
    <w:rsid w:val="006C03E7"/>
    <w:rsid w:val="00702C68"/>
    <w:rsid w:val="00775B7E"/>
    <w:rsid w:val="008853ED"/>
    <w:rsid w:val="008E2817"/>
    <w:rsid w:val="00944324"/>
    <w:rsid w:val="00996167"/>
    <w:rsid w:val="009B1BB5"/>
    <w:rsid w:val="00AA2F6D"/>
    <w:rsid w:val="00AA7717"/>
    <w:rsid w:val="00AF3ED7"/>
    <w:rsid w:val="00BE4EF7"/>
    <w:rsid w:val="00C027E0"/>
    <w:rsid w:val="00DA6A9D"/>
    <w:rsid w:val="00DC5FC8"/>
    <w:rsid w:val="00DF2E7B"/>
    <w:rsid w:val="00E210C4"/>
    <w:rsid w:val="00FC5DEF"/>
    <w:rsid w:val="09E057F6"/>
    <w:rsid w:val="14A672DB"/>
    <w:rsid w:val="16212709"/>
    <w:rsid w:val="1831129A"/>
    <w:rsid w:val="2834003A"/>
    <w:rsid w:val="3A313A63"/>
    <w:rsid w:val="68F018A9"/>
    <w:rsid w:val="6C9541BB"/>
    <w:rsid w:val="702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主标题"/>
    <w:basedOn w:val="1"/>
    <w:link w:val="10"/>
    <w:qFormat/>
    <w:uiPriority w:val="0"/>
  </w:style>
  <w:style w:type="character" w:customStyle="1" w:styleId="10">
    <w:name w:val="主标题 字符"/>
    <w:basedOn w:val="7"/>
    <w:link w:val="9"/>
    <w:qFormat/>
    <w:uiPriority w:val="0"/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938</Characters>
  <Lines>6</Lines>
  <Paragraphs>1</Paragraphs>
  <TotalTime>10</TotalTime>
  <ScaleCrop>false</ScaleCrop>
  <LinksUpToDate>false</LinksUpToDate>
  <CharactersWithSpaces>940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2022-05-22T14:23:00Z</dcterms:created>
  <dc:creator>杨 阳</dc:creator>
  <cp:lastModifiedBy>WPS_1646018243</cp:lastModifiedBy>
  <dcterms:modified xsi:type="dcterms:W3CDTF">2023-04-28T06:50:03Z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5211F355B4714A43BCBE0DE583A95807</vt:lpwstr>
  </property>
</Properties>
</file>